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sz w:val="40"/>
          <w:u w:val="single"/>
        </w:rPr>
      </w:pPr>
      <w:bookmarkStart w:id="0" w:name="_GoBack"/>
      <w:bookmarkEnd w:id="0"/>
      <w:r>
        <w:rPr/>
        <mc:AlternateContent>
          <mc:Choice Requires="wps">
            <w:drawing>
              <wp:inline distT="0" distB="0" distL="0" distR="0">
                <wp:extent cx="1905" cy="20320"/>
                <wp:effectExtent l="0" t="0" r="0" b="0"/>
                <wp:docPr id="1" name=""/>
                <a:graphic xmlns:a="http://schemas.openxmlformats.org/drawingml/2006/main">
                  <a:graphicData uri="http://schemas.microsoft.com/office/word/2010/wordprocessingShape">
                    <wps:wsp>
                      <wps:cNvSpPr/>
                      <wps:spPr>
                        <a:xfrm>
                          <a:off x="0" y="0"/>
                          <a:ext cx="1440" cy="1980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0.05pt;height:1.5pt">
                <w10:wrap type="none"/>
                <v:fill o:detectmouseclick="t" type="solid" color2="#5f5f5f"/>
                <v:stroke color="#3465a4" joinstyle="round" endcap="flat"/>
              </v:rect>
            </w:pict>
          </mc:Fallback>
        </mc:AlternateContent>
      </w:r>
    </w:p>
    <w:p>
      <w:pPr>
        <w:pStyle w:val="NoSpacing"/>
        <w:jc w:val="center"/>
        <w:rPr>
          <w:sz w:val="40"/>
        </w:rPr>
      </w:pPr>
      <w:r>
        <w:rPr>
          <w:sz w:val="40"/>
        </w:rPr>
        <w:t>Native Village of Ouzinkie</w:t>
      </w:r>
    </w:p>
    <w:p>
      <w:pPr>
        <w:pStyle w:val="NoSpacing"/>
        <w:jc w:val="center"/>
        <w:rPr>
          <w:sz w:val="28"/>
        </w:rPr>
      </w:pPr>
      <w:r>
        <w:rPr>
          <w:sz w:val="28"/>
        </w:rPr>
        <w:t>Ouzinkie Tribal Council</w:t>
      </w:r>
    </w:p>
    <w:p>
      <w:pPr>
        <w:pStyle w:val="NoSpacing"/>
        <w:jc w:val="center"/>
        <w:rPr>
          <w:sz w:val="28"/>
        </w:rPr>
      </w:pPr>
      <w:r>
        <w:rPr>
          <w:sz w:val="28"/>
        </w:rPr>
        <w:t>Adult Vocation Training Grant</w:t>
      </w:r>
    </w:p>
    <w:p>
      <w:pPr>
        <w:pStyle w:val="NoSpacing"/>
        <w:jc w:val="center"/>
        <w:rPr/>
      </w:pPr>
      <w:r>
        <w:rPr/>
        <w:t>Education Director</w:t>
      </w:r>
    </w:p>
    <w:p>
      <w:pPr>
        <w:pStyle w:val="NoSpacing"/>
        <w:jc w:val="center"/>
        <w:rPr/>
      </w:pPr>
      <w:r>
        <w:rPr/>
        <w:t>PO Box 130</w:t>
      </w:r>
    </w:p>
    <w:p>
      <w:pPr>
        <w:pStyle w:val="NoSpacing"/>
        <w:jc w:val="center"/>
        <w:rPr/>
      </w:pPr>
      <w:r>
        <w:rPr/>
        <w:t>Ouzinkie, AK  99644</w:t>
      </w:r>
    </w:p>
    <w:p>
      <w:pPr>
        <w:pStyle w:val="NoSpacing"/>
        <w:jc w:val="center"/>
        <w:rPr/>
      </w:pPr>
      <w:r>
        <w:rPr/>
        <w:t>Tel (907) 680-2323</w:t>
      </w:r>
    </w:p>
    <w:p>
      <w:pPr>
        <w:pStyle w:val="NoSpacing"/>
        <w:jc w:val="center"/>
        <w:rPr/>
      </w:pPr>
      <w:r>
        <w:rPr/>
      </w:r>
    </w:p>
    <w:p>
      <w:pPr>
        <w:pStyle w:val="NoSpacing"/>
        <w:jc w:val="center"/>
        <w:rPr/>
      </w:pPr>
      <w:r>
        <w:rPr>
          <w:sz w:val="20"/>
        </w:rPr>
        <w:t xml:space="preserve">e-mail </w:t>
      </w:r>
      <w:hyperlink r:id="rId2">
        <w:r>
          <w:rPr>
            <w:rStyle w:val="InternetLink"/>
            <w:sz w:val="20"/>
          </w:rPr>
          <w:t>scholarships@ouzinkie.org</w:t>
        </w:r>
      </w:hyperlink>
    </w:p>
    <w:p>
      <w:pPr>
        <w:pStyle w:val="NoSpacing"/>
        <w:jc w:val="center"/>
        <w:rPr>
          <w:color w:val="FF0000"/>
          <w:sz w:val="20"/>
        </w:rPr>
      </w:pPr>
      <w:r>
        <w:rPr>
          <w:color w:val="FF0000"/>
          <w:sz w:val="20"/>
          <w:u w:val="none"/>
        </w:rPr>
        <w:t>Please write “AVT”  in the subject field</w:t>
      </w:r>
    </w:p>
    <w:p>
      <w:pPr>
        <w:pStyle w:val="NoSpacing"/>
        <w:jc w:val="center"/>
        <w:rPr>
          <w:sz w:val="28"/>
        </w:rPr>
      </w:pPr>
      <w:r>
        <w:rPr/>
        <mc:AlternateContent>
          <mc:Choice Requires="wps">
            <w:drawing>
              <wp:inline distT="0" distB="0" distL="0" distR="0">
                <wp:extent cx="1905" cy="20320"/>
                <wp:effectExtent l="0" t="0" r="0" b="0"/>
                <wp:docPr id="2" name=""/>
                <a:graphic xmlns:a="http://schemas.openxmlformats.org/drawingml/2006/main">
                  <a:graphicData uri="http://schemas.microsoft.com/office/word/2010/wordprocessingShape">
                    <wps:wsp>
                      <wps:cNvSpPr/>
                      <wps:spPr>
                        <a:xfrm>
                          <a:off x="0" y="0"/>
                          <a:ext cx="1440" cy="1980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0.05pt;height:1.5pt">
                <w10:wrap type="none"/>
                <v:fill o:detectmouseclick="t" type="solid" color2="#5f5f5f"/>
                <v:stroke color="#3465a4" joinstyle="round" endcap="flat"/>
              </v:rect>
            </w:pict>
          </mc:Fallback>
        </mc:AlternateContent>
      </w:r>
    </w:p>
    <w:p>
      <w:pPr>
        <w:pStyle w:val="NoSpacing"/>
        <w:rPr>
          <w:sz w:val="20"/>
        </w:rPr>
      </w:pPr>
      <w:r>
        <w:rPr>
          <w:sz w:val="20"/>
        </w:rPr>
      </w:r>
    </w:p>
    <w:p>
      <w:pPr>
        <w:pStyle w:val="NoSpacing"/>
        <w:rPr>
          <w:sz w:val="20"/>
        </w:rPr>
      </w:pPr>
      <w:r>
        <w:rPr>
          <w:sz w:val="20"/>
        </w:rPr>
        <w:t>ELIGIBILITY</w:t>
      </w:r>
    </w:p>
    <w:p>
      <w:pPr>
        <w:pStyle w:val="NoSpacing"/>
        <w:rPr>
          <w:sz w:val="20"/>
        </w:rPr>
      </w:pPr>
      <w:r>
        <w:rPr>
          <w:sz w:val="20"/>
        </w:rPr>
        <w:t xml:space="preserve">Student must </w:t>
      </w:r>
    </w:p>
    <w:p>
      <w:pPr>
        <w:pStyle w:val="NoSpacing"/>
        <w:numPr>
          <w:ilvl w:val="0"/>
          <w:numId w:val="1"/>
        </w:numPr>
        <w:rPr/>
      </w:pPr>
      <w:r>
        <w:rPr>
          <w:sz w:val="20"/>
        </w:rPr>
        <w:t>Be an Alaska Native/American Indian resident in Ouzinkie</w:t>
      </w:r>
    </w:p>
    <w:p>
      <w:pPr>
        <w:pStyle w:val="NoSpacing"/>
        <w:numPr>
          <w:ilvl w:val="0"/>
          <w:numId w:val="1"/>
        </w:numPr>
        <w:rPr>
          <w:sz w:val="20"/>
        </w:rPr>
      </w:pPr>
      <w:r>
        <w:rPr>
          <w:sz w:val="20"/>
        </w:rPr>
        <w:t>Be able to establish financial need for schooling</w:t>
      </w:r>
    </w:p>
    <w:p>
      <w:pPr>
        <w:pStyle w:val="NoSpacing"/>
        <w:numPr>
          <w:ilvl w:val="0"/>
          <w:numId w:val="1"/>
        </w:numPr>
        <w:rPr>
          <w:sz w:val="20"/>
        </w:rPr>
      </w:pPr>
      <w:r>
        <w:rPr>
          <w:sz w:val="20"/>
        </w:rPr>
        <w:t>Enrolled in a vocational trade school at a reputable institution,  or pursuing a two-year academic degree program (leading to an associate degree).</w:t>
      </w:r>
    </w:p>
    <w:p>
      <w:pPr>
        <w:pStyle w:val="NoSpacing"/>
        <w:numPr>
          <w:ilvl w:val="0"/>
          <w:numId w:val="1"/>
        </w:numPr>
        <w:rPr>
          <w:sz w:val="20"/>
        </w:rPr>
      </w:pPr>
      <w:r>
        <w:rPr>
          <w:sz w:val="20"/>
        </w:rPr>
        <w:t>Provide an acceptance letter from the institution.</w:t>
      </w:r>
    </w:p>
    <w:p>
      <w:pPr>
        <w:pStyle w:val="NoSpacing"/>
        <w:rPr>
          <w:sz w:val="20"/>
        </w:rPr>
      </w:pPr>
      <w:r>
        <w:rPr>
          <w:sz w:val="20"/>
        </w:rPr>
      </w:r>
    </w:p>
    <w:p>
      <w:pPr>
        <w:pStyle w:val="NoSpacing"/>
        <w:rPr>
          <w:sz w:val="20"/>
        </w:rPr>
      </w:pPr>
      <w:r>
        <w:rPr>
          <w:sz w:val="20"/>
        </w:rPr>
        <w:t>GENERAL PROCEDURE before applying for a scholarship</w:t>
      </w:r>
    </w:p>
    <w:p>
      <w:pPr>
        <w:pStyle w:val="NoSpacing"/>
        <w:rPr>
          <w:sz w:val="20"/>
        </w:rPr>
      </w:pPr>
      <w:r>
        <w:rPr>
          <w:sz w:val="20"/>
        </w:rPr>
        <w:tab/>
        <w:t>Write the school and request</w:t>
        <w:tab/>
        <w:t>-- a catalog and admission application</w:t>
      </w:r>
    </w:p>
    <w:p>
      <w:pPr>
        <w:pStyle w:val="NoSpacing"/>
        <w:rPr>
          <w:sz w:val="20"/>
        </w:rPr>
      </w:pPr>
      <w:r>
        <w:rPr>
          <w:sz w:val="20"/>
        </w:rPr>
        <w:tab/>
        <w:tab/>
        <w:tab/>
        <w:tab/>
        <w:tab/>
        <w:tab/>
        <w:tab/>
        <w:tab/>
        <w:t>-- information on financial aid available (school scholarships)</w:t>
      </w:r>
    </w:p>
    <w:p>
      <w:pPr>
        <w:pStyle w:val="NoSpacing"/>
        <w:ind w:left="720" w:hanging="0"/>
        <w:rPr>
          <w:sz w:val="20"/>
        </w:rPr>
      </w:pPr>
      <w:r>
        <w:rPr>
          <w:sz w:val="20"/>
        </w:rPr>
        <w:tab/>
        <w:tab/>
        <w:tab/>
        <w:tab/>
        <w:tab/>
        <w:tab/>
        <w:t>-- other information, such as state licensing required after your studies</w:t>
      </w:r>
    </w:p>
    <w:p>
      <w:pPr>
        <w:pStyle w:val="NoSpacing"/>
        <w:rPr>
          <w:sz w:val="20"/>
        </w:rPr>
      </w:pPr>
      <w:r>
        <w:rPr>
          <w:sz w:val="20"/>
        </w:rPr>
        <w:tab/>
        <w:t>Apply  for admission, and establish financial need through the school’s financial aid officer.</w:t>
      </w:r>
    </w:p>
    <w:p>
      <w:pPr>
        <w:pStyle w:val="NoSpacing"/>
        <w:ind w:left="360" w:hanging="0"/>
        <w:rPr>
          <w:sz w:val="20"/>
        </w:rPr>
      </w:pPr>
      <w:r>
        <w:rPr>
          <w:sz w:val="20"/>
        </w:rPr>
        <w:t>Apply for other sources of funding (e.g., native corporation scholarships, field-specific grants, Alaska Student Loans Programs, and so on).</w:t>
      </w:r>
    </w:p>
    <w:p>
      <w:pPr>
        <w:pStyle w:val="NoSpacing"/>
        <w:rPr>
          <w:sz w:val="20"/>
        </w:rPr>
      </w:pPr>
      <w:r>
        <w:rPr>
          <w:sz w:val="20"/>
        </w:rPr>
      </w:r>
    </w:p>
    <w:p>
      <w:pPr>
        <w:pStyle w:val="NoSpacing"/>
        <w:rPr>
          <w:sz w:val="20"/>
        </w:rPr>
      </w:pPr>
      <w:r>
        <w:rPr>
          <w:sz w:val="20"/>
        </w:rPr>
        <w:t>STUDENT’S RESPONSIBILITY</w:t>
      </w:r>
    </w:p>
    <w:p>
      <w:pPr>
        <w:pStyle w:val="NoSpacing"/>
        <w:rPr>
          <w:sz w:val="20"/>
        </w:rPr>
      </w:pPr>
      <w:r>
        <w:rPr>
          <w:sz w:val="20"/>
        </w:rPr>
      </w:r>
    </w:p>
    <w:p>
      <w:pPr>
        <w:pStyle w:val="NoSpacing"/>
        <w:rPr>
          <w:sz w:val="20"/>
        </w:rPr>
      </w:pPr>
      <w:r>
        <w:rPr>
          <w:sz w:val="20"/>
        </w:rPr>
        <w:tab/>
        <w:t>Maintain passing grades, and send copies of grades to Ouzinkie Tribal Council.</w:t>
      </w:r>
    </w:p>
    <w:p>
      <w:pPr>
        <w:pStyle w:val="NoSpacing"/>
        <w:rPr>
          <w:sz w:val="20"/>
        </w:rPr>
      </w:pPr>
      <w:r>
        <w:rPr>
          <w:sz w:val="20"/>
        </w:rPr>
        <w:tab/>
      </w:r>
    </w:p>
    <w:p>
      <w:pPr>
        <w:pStyle w:val="NoSpacing"/>
        <w:ind w:left="360" w:hanging="0"/>
        <w:rPr>
          <w:sz w:val="20"/>
        </w:rPr>
      </w:pPr>
      <w:r>
        <w:rPr>
          <w:sz w:val="20"/>
        </w:rPr>
        <w:t>Keep the Ouzinkie scholarship director informed of any changes in your student status, or contact information—change of address, telephone number, e-mail address.</w:t>
      </w:r>
    </w:p>
    <w:p>
      <w:pPr>
        <w:pStyle w:val="NoSpacing"/>
        <w:rPr>
          <w:sz w:val="20"/>
        </w:rPr>
      </w:pPr>
      <w:r>
        <w:rPr>
          <w:sz w:val="20"/>
        </w:rPr>
      </w:r>
    </w:p>
    <w:p>
      <w:pPr>
        <w:pStyle w:val="NoSpacing"/>
        <w:ind w:left="360" w:hanging="0"/>
        <w:rPr>
          <w:sz w:val="20"/>
        </w:rPr>
      </w:pPr>
      <w:r>
        <w:rPr>
          <w:sz w:val="20"/>
        </w:rPr>
        <w:t>Ensure all paperwork concerning your training has been completed and sent to scholarship director.  A copy of your diploma/license will be placed your student file.</w:t>
      </w:r>
    </w:p>
    <w:p>
      <w:pPr>
        <w:pStyle w:val="NoSpacing"/>
        <w:ind w:left="360" w:hanging="0"/>
        <w:rPr>
          <w:sz w:val="20"/>
        </w:rPr>
      </w:pPr>
      <w:r>
        <w:rPr>
          <w:sz w:val="20"/>
        </w:rPr>
      </w:r>
    </w:p>
    <w:p>
      <w:pPr>
        <w:pStyle w:val="NoSpacing"/>
        <w:ind w:left="360" w:hanging="0"/>
        <w:rPr>
          <w:sz w:val="20"/>
        </w:rPr>
      </w:pPr>
      <w:r>
        <w:rPr>
          <w:sz w:val="20"/>
        </w:rPr>
        <w:t>You are responsible for your own travel arrangements to and from the institution, as well as any medical services you will need during your schooling.</w:t>
      </w:r>
    </w:p>
    <w:p>
      <w:pPr>
        <w:pStyle w:val="NoSpacing"/>
        <w:rPr>
          <w:sz w:val="20"/>
        </w:rPr>
      </w:pPr>
      <w:r>
        <w:rPr>
          <w:sz w:val="20"/>
        </w:rPr>
      </w:r>
    </w:p>
    <w:p>
      <w:pPr>
        <w:pStyle w:val="NoSpacing"/>
        <w:rPr>
          <w:b/>
          <w:b/>
          <w:sz w:val="20"/>
        </w:rPr>
      </w:pPr>
      <w:r>
        <w:rPr>
          <w:b/>
          <w:sz w:val="20"/>
        </w:rPr>
        <w:t>INCOMPLETE APPLICATIONS FOR SCHOLARSHIPS WILL NOT BE PROCESSED.  IT IS YOUR RESPONSIBILITY THAT ALL PAPERWORK IS SUBMITTED ON TIME.</w:t>
      </w:r>
    </w:p>
    <w:p>
      <w:pPr>
        <w:pStyle w:val="NoSpacing"/>
        <w:rPr>
          <w:sz w:val="20"/>
        </w:rPr>
      </w:pPr>
      <w:r>
        <w:rPr>
          <w:sz w:val="20"/>
        </w:rPr>
        <w:t>OUZINKIE TRIBAL COUNCIL’S RESPONSIBILITY</w:t>
      </w:r>
    </w:p>
    <w:p>
      <w:pPr>
        <w:pStyle w:val="NoSpacing"/>
        <w:rPr>
          <w:sz w:val="20"/>
        </w:rPr>
      </w:pPr>
      <w:r>
        <w:rPr>
          <w:sz w:val="20"/>
        </w:rPr>
        <w:tab/>
        <w:t>Ensure that necessary documentation is on file.  E-mail will confirm receipt of these.</w:t>
      </w:r>
    </w:p>
    <w:p>
      <w:pPr>
        <w:pStyle w:val="NoSpacing"/>
        <w:rPr>
          <w:sz w:val="20"/>
        </w:rPr>
      </w:pPr>
      <w:r>
        <w:rPr>
          <w:sz w:val="20"/>
        </w:rPr>
        <w:tab/>
        <w:t>Provide technical assistance to the student.</w:t>
      </w:r>
    </w:p>
    <w:p>
      <w:pPr>
        <w:pStyle w:val="NoSpacing"/>
        <w:rPr>
          <w:sz w:val="20"/>
        </w:rPr>
      </w:pPr>
      <w:r>
        <w:rPr>
          <w:sz w:val="20"/>
        </w:rPr>
        <w:tab/>
        <w:t>Disburse funds to the institution in behalf of the student, in accordance with BIA regulations.</w:t>
      </w:r>
    </w:p>
    <w:p>
      <w:pPr>
        <w:pStyle w:val="NoSpacing"/>
        <w:rPr>
          <w:sz w:val="20"/>
        </w:rPr>
      </w:pPr>
      <w:r>
        <w:rPr>
          <w:sz w:val="20"/>
        </w:rPr>
      </w:r>
    </w:p>
    <w:p>
      <w:pPr>
        <w:pStyle w:val="NoSpacing"/>
        <w:rPr>
          <w:sz w:val="20"/>
        </w:rPr>
      </w:pPr>
      <w:r>
        <w:rPr>
          <w:b/>
          <w:sz w:val="20"/>
        </w:rPr>
        <w:t xml:space="preserve">DEADLINE FOR COMPLETE APPLICATION: </w:t>
      </w:r>
      <w:r>
        <w:rPr>
          <w:sz w:val="20"/>
        </w:rPr>
        <w:t xml:space="preserve">  At least three (3) weeks before first day of classes.</w:t>
      </w:r>
    </w:p>
    <w:p>
      <w:pPr>
        <w:pStyle w:val="NoSpacing"/>
        <w:rPr>
          <w:sz w:val="20"/>
        </w:rPr>
      </w:pPr>
      <w:r>
        <w:rPr>
          <w:sz w:val="20"/>
        </w:rPr>
      </w:r>
    </w:p>
    <w:p>
      <w:pPr>
        <w:pStyle w:val="NoSpacing"/>
        <w:rPr>
          <w:sz w:val="20"/>
        </w:rPr>
      </w:pPr>
      <w:r>
        <w:rPr>
          <w:sz w:val="20"/>
        </w:rPr>
      </w:r>
    </w:p>
    <w:p>
      <w:pPr>
        <w:pStyle w:val="NoSpacing"/>
        <w:rPr>
          <w:sz w:val="20"/>
        </w:rPr>
      </w:pPr>
      <w:r>
        <w:rPr>
          <w:sz w:val="20"/>
        </w:rPr>
      </w:r>
    </w:p>
    <w:p>
      <w:pPr>
        <w:pStyle w:val="NoSpacing"/>
        <w:jc w:val="center"/>
        <w:rPr>
          <w:sz w:val="20"/>
        </w:rPr>
      </w:pPr>
      <w:r>
        <w:rPr>
          <w:sz w:val="20"/>
        </w:rPr>
        <w:t>Adult Vocational Education Grant Application</w:t>
      </w:r>
    </w:p>
    <w:p>
      <w:pPr>
        <w:pStyle w:val="NoSpacing"/>
        <w:rPr>
          <w:sz w:val="20"/>
        </w:rPr>
      </w:pPr>
      <w:r>
        <w:rPr>
          <w:sz w:val="20"/>
        </w:rPr>
        <w:tab/>
        <w:tab/>
        <w:tab/>
        <w:tab/>
        <w:tab/>
        <w:tab/>
        <w:tab/>
        <w:tab/>
        <w:tab/>
        <w:tab/>
      </w:r>
    </w:p>
    <w:p>
      <w:pPr>
        <w:pStyle w:val="NoSpacing"/>
        <w:rPr>
          <w:sz w:val="20"/>
        </w:rPr>
      </w:pPr>
      <w:r>
        <w:rPr>
          <w:sz w:val="20"/>
        </w:rPr>
        <w:t>Name:</w:t>
      </w:r>
    </w:p>
    <w:p>
      <w:pPr>
        <w:pStyle w:val="NoSpacing"/>
        <w:rPr>
          <w:sz w:val="20"/>
        </w:rPr>
      </w:pPr>
      <w:r>
        <w:rPr>
          <w:sz w:val="20"/>
        </w:rPr>
      </w:r>
    </w:p>
    <w:p>
      <w:pPr>
        <w:pStyle w:val="NoSpacing"/>
        <w:jc w:val="both"/>
        <w:rPr>
          <w:sz w:val="20"/>
        </w:rPr>
      </w:pPr>
      <w:r>
        <w:rPr>
          <w:sz w:val="20"/>
        </w:rPr>
        <w:t>Permanent Mailing Address:</w:t>
      </w:r>
    </w:p>
    <w:p>
      <w:pPr>
        <w:pStyle w:val="NoSpacing"/>
        <w:jc w:val="both"/>
        <w:rPr>
          <w:sz w:val="20"/>
        </w:rPr>
      </w:pPr>
      <w:r>
        <w:rPr>
          <w:sz w:val="20"/>
        </w:rPr>
      </w:r>
    </w:p>
    <w:p>
      <w:pPr>
        <w:pStyle w:val="NoSpacing"/>
        <w:jc w:val="both"/>
        <w:rPr>
          <w:sz w:val="20"/>
        </w:rPr>
      </w:pPr>
      <w:r>
        <w:rPr>
          <w:sz w:val="20"/>
        </w:rPr>
        <w:t>Tel. and/or cell:</w:t>
      </w:r>
    </w:p>
    <w:p>
      <w:pPr>
        <w:pStyle w:val="NoSpacing"/>
        <w:jc w:val="both"/>
        <w:rPr>
          <w:sz w:val="20"/>
        </w:rPr>
      </w:pPr>
      <w:r>
        <w:rPr>
          <w:sz w:val="20"/>
        </w:rPr>
      </w:r>
    </w:p>
    <w:p>
      <w:pPr>
        <w:pStyle w:val="NoSpacing"/>
        <w:jc w:val="both"/>
        <w:rPr>
          <w:sz w:val="20"/>
        </w:rPr>
      </w:pPr>
      <w:r>
        <w:rPr>
          <w:sz w:val="20"/>
        </w:rPr>
        <w:t>Date of Birth:</w:t>
        <w:tab/>
        <w:tab/>
        <w:tab/>
        <w:tab/>
        <w:tab/>
        <w:tab/>
        <w:t>Soc. Sec. No.</w:t>
      </w:r>
    </w:p>
    <w:p>
      <w:pPr>
        <w:pStyle w:val="NoSpacing"/>
        <w:jc w:val="both"/>
        <w:rPr>
          <w:sz w:val="20"/>
        </w:rPr>
      </w:pPr>
      <w:r>
        <w:rPr>
          <w:sz w:val="20"/>
        </w:rPr>
      </w:r>
    </w:p>
    <w:p>
      <w:pPr>
        <w:pStyle w:val="NoSpacing"/>
        <w:jc w:val="both"/>
        <w:rPr>
          <w:sz w:val="20"/>
        </w:rPr>
      </w:pPr>
      <w:r>
        <w:rPr>
          <w:sz w:val="20"/>
        </w:rPr>
        <w:t>Sex:</w:t>
      </w:r>
    </w:p>
    <w:p>
      <w:pPr>
        <w:pStyle w:val="NoSpacing"/>
        <w:jc w:val="both"/>
        <w:rPr>
          <w:sz w:val="20"/>
        </w:rPr>
      </w:pPr>
      <w:r>
        <w:rPr>
          <w:sz w:val="20"/>
        </w:rPr>
      </w:r>
    </w:p>
    <w:p>
      <w:pPr>
        <w:pStyle w:val="NoSpacing"/>
        <w:jc w:val="both"/>
        <w:rPr>
          <w:sz w:val="20"/>
        </w:rPr>
      </w:pPr>
      <w:r>
        <w:rPr>
          <w:sz w:val="20"/>
        </w:rPr>
        <w:t>Marital Status:</w:t>
        <w:tab/>
        <w:tab/>
        <w:tab/>
        <w:tab/>
        <w:tab/>
        <w:tab/>
        <w:t>No. of dependents:</w:t>
        <w:tab/>
      </w:r>
    </w:p>
    <w:p>
      <w:pPr>
        <w:pStyle w:val="NoSpacing"/>
        <w:jc w:val="both"/>
        <w:rPr>
          <w:sz w:val="20"/>
        </w:rPr>
      </w:pPr>
      <w:r>
        <w:rPr>
          <w:sz w:val="20"/>
        </w:rPr>
      </w:r>
    </w:p>
    <w:p>
      <w:pPr>
        <w:pStyle w:val="NoSpacing"/>
        <w:jc w:val="both"/>
        <w:rPr>
          <w:sz w:val="20"/>
        </w:rPr>
      </w:pPr>
      <w:r>
        <w:rPr>
          <w:sz w:val="20"/>
        </w:rPr>
        <w:t>Native Corporation to which you are enrolled</w:t>
        <w:tab/>
        <w:tab/>
        <w:tab/>
        <w:tab/>
        <w:tab/>
        <w:tab/>
        <w:t>Corporation enrollment No.</w:t>
      </w:r>
    </w:p>
    <w:p>
      <w:pPr>
        <w:pStyle w:val="NoSpacing"/>
        <w:jc w:val="both"/>
        <w:rPr>
          <w:sz w:val="20"/>
        </w:rPr>
      </w:pPr>
      <w:r>
        <w:rPr>
          <w:sz w:val="20"/>
        </w:rPr>
      </w:r>
    </w:p>
    <w:p>
      <w:pPr>
        <w:pStyle w:val="NoSpacing"/>
        <w:jc w:val="both"/>
        <w:rPr>
          <w:sz w:val="20"/>
        </w:rPr>
      </w:pPr>
      <w:r>
        <w:rPr>
          <w:sz w:val="20"/>
        </w:rPr>
        <w:t>Tribal Enrollment:</w:t>
        <w:tab/>
        <w:tab/>
        <w:tab/>
        <w:tab/>
        <w:tab/>
        <w:tab/>
        <w:tab/>
        <w:tab/>
        <w:tab/>
        <w:tab/>
        <w:tab/>
        <w:tab/>
        <w:t>Tribal enrollment No.</w:t>
      </w:r>
    </w:p>
    <w:p>
      <w:pPr>
        <w:pStyle w:val="NoSpacing"/>
        <w:jc w:val="both"/>
        <w:rPr>
          <w:sz w:val="20"/>
        </w:rPr>
      </w:pPr>
      <w:r>
        <w:rPr>
          <w:sz w:val="20"/>
        </w:rPr>
      </w:r>
    </w:p>
    <w:p>
      <w:pPr>
        <w:pStyle w:val="NoSpacing"/>
        <w:jc w:val="both"/>
        <w:rPr>
          <w:b/>
          <w:b/>
          <w:sz w:val="20"/>
          <w:u w:val="single"/>
        </w:rPr>
      </w:pPr>
      <w:r>
        <w:rPr>
          <w:b/>
          <w:sz w:val="20"/>
          <w:u w:val="single"/>
        </w:rPr>
        <w:t xml:space="preserve">Enclose copy of either high school graduation certificate or GED certificate.  </w:t>
      </w:r>
    </w:p>
    <w:p>
      <w:pPr>
        <w:pStyle w:val="NoSpacing"/>
        <w:jc w:val="both"/>
        <w:rPr>
          <w:b/>
          <w:b/>
          <w:sz w:val="20"/>
          <w:u w:val="single"/>
        </w:rPr>
      </w:pPr>
      <w:r>
        <w:rPr>
          <w:b/>
          <w:sz w:val="20"/>
          <w:u w:val="single"/>
        </w:rPr>
      </w:r>
    </w:p>
    <w:p>
      <w:pPr>
        <w:pStyle w:val="NoSpacing"/>
        <w:jc w:val="both"/>
        <w:rPr>
          <w:sz w:val="20"/>
        </w:rPr>
      </w:pPr>
      <w:r>
        <w:rPr>
          <w:sz w:val="20"/>
        </w:rPr>
        <w:t>Date of school completion:</w:t>
        <w:tab/>
        <w:tab/>
        <w:tab/>
        <w:t>State:</w:t>
      </w:r>
    </w:p>
    <w:p>
      <w:pPr>
        <w:pStyle w:val="NoSpacing"/>
        <w:jc w:val="both"/>
        <w:rPr>
          <w:sz w:val="20"/>
        </w:rPr>
      </w:pPr>
      <w:r>
        <w:rPr>
          <w:sz w:val="20"/>
        </w:rPr>
      </w:r>
    </w:p>
    <w:p>
      <w:pPr>
        <w:pStyle w:val="NoSpacing"/>
        <w:jc w:val="both"/>
        <w:rPr>
          <w:b/>
          <w:b/>
          <w:sz w:val="20"/>
          <w:u w:val="single"/>
        </w:rPr>
      </w:pPr>
      <w:r>
        <w:rPr>
          <w:sz w:val="20"/>
        </w:rPr>
        <w:t>Institution you wish to attend:</w:t>
        <w:tab/>
        <w:tab/>
        <w:tab/>
        <w:tab/>
        <w:tab/>
        <w:tab/>
        <w:tab/>
        <w:tab/>
        <w:tab/>
        <w:tab/>
      </w:r>
      <w:r>
        <w:rPr>
          <w:b/>
          <w:sz w:val="20"/>
          <w:u w:val="single"/>
        </w:rPr>
        <w:t>Enclose a letter of acceptance</w:t>
      </w:r>
    </w:p>
    <w:p>
      <w:pPr>
        <w:pStyle w:val="NoSpacing"/>
        <w:jc w:val="both"/>
        <w:rPr>
          <w:sz w:val="20"/>
        </w:rPr>
      </w:pPr>
      <w:r>
        <w:rPr>
          <w:sz w:val="20"/>
        </w:rPr>
      </w:r>
    </w:p>
    <w:p>
      <w:pPr>
        <w:pStyle w:val="NoSpacing"/>
        <w:jc w:val="both"/>
        <w:rPr>
          <w:sz w:val="20"/>
        </w:rPr>
      </w:pPr>
      <w:r>
        <w:rPr>
          <w:sz w:val="20"/>
        </w:rPr>
        <w:t>Program of study:</w:t>
      </w:r>
    </w:p>
    <w:p>
      <w:pPr>
        <w:pStyle w:val="NoSpacing"/>
        <w:jc w:val="both"/>
        <w:rPr>
          <w:sz w:val="20"/>
        </w:rPr>
      </w:pPr>
      <w:r>
        <w:rPr>
          <w:sz w:val="20"/>
        </w:rPr>
      </w:r>
    </w:p>
    <w:p>
      <w:pPr>
        <w:pStyle w:val="NoSpacing"/>
        <w:jc w:val="both"/>
        <w:rPr>
          <w:sz w:val="20"/>
        </w:rPr>
      </w:pPr>
      <w:r>
        <w:rPr>
          <w:sz w:val="20"/>
        </w:rPr>
        <w:t>Start date:</w:t>
        <w:tab/>
        <w:tab/>
        <w:tab/>
        <w:tab/>
        <w:tab/>
        <w:tab/>
        <w:tab/>
        <w:t>End date:</w:t>
      </w:r>
    </w:p>
    <w:p>
      <w:pPr>
        <w:pStyle w:val="NoSpacing"/>
        <w:jc w:val="both"/>
        <w:rPr>
          <w:sz w:val="20"/>
        </w:rPr>
      </w:pPr>
      <w:r>
        <w:rPr>
          <w:sz w:val="20"/>
        </w:rPr>
      </w:r>
    </w:p>
    <w:p>
      <w:pPr>
        <w:pStyle w:val="NoSpacing"/>
        <w:jc w:val="both"/>
        <w:rPr>
          <w:sz w:val="20"/>
        </w:rPr>
      </w:pPr>
      <w:r>
        <w:rPr>
          <w:sz w:val="20"/>
        </w:rPr>
      </w:r>
    </w:p>
    <w:p>
      <w:pPr>
        <w:pStyle w:val="NoSpacing"/>
        <w:jc w:val="both"/>
        <w:rPr>
          <w:sz w:val="20"/>
        </w:rPr>
      </w:pPr>
      <w:r>
        <w:rPr>
          <w:sz w:val="20"/>
        </w:rPr>
        <w:t>What do you plan to do after completing this course?</w:t>
      </w:r>
    </w:p>
    <w:p>
      <w:pPr>
        <w:pStyle w:val="NoSpacing"/>
        <w:pBdr>
          <w:bottom w:val="single" w:sz="4" w:space="1" w:color="00000A"/>
        </w:pBdr>
        <w:rPr>
          <w:sz w:val="20"/>
        </w:rPr>
      </w:pPr>
      <w:r>
        <w:rPr>
          <w:sz w:val="20"/>
        </w:rPr>
      </w:r>
    </w:p>
    <w:p>
      <w:pPr>
        <w:pStyle w:val="NoSpacing"/>
        <w:pBdr>
          <w:bottom w:val="single" w:sz="4" w:space="1" w:color="00000A"/>
        </w:pBdr>
        <w:rPr>
          <w:sz w:val="20"/>
        </w:rPr>
      </w:pPr>
      <w:r>
        <w:rPr>
          <w:sz w:val="20"/>
        </w:rPr>
      </w:r>
    </w:p>
    <w:p>
      <w:pPr>
        <w:pStyle w:val="NoSpacing"/>
        <w:rPr>
          <w:sz w:val="20"/>
        </w:rPr>
      </w:pPr>
      <w:r>
        <w:rPr>
          <w:sz w:val="20"/>
        </w:rPr>
      </w:r>
    </w:p>
    <w:p>
      <w:pPr>
        <w:pStyle w:val="NoSpacing"/>
        <w:pBdr>
          <w:bottom w:val="single" w:sz="4" w:space="1" w:color="00000A"/>
        </w:pBdr>
        <w:rPr>
          <w:sz w:val="20"/>
        </w:rPr>
      </w:pPr>
      <w:r>
        <w:rPr>
          <w:sz w:val="20"/>
        </w:rPr>
      </w:r>
    </w:p>
    <w:p>
      <w:pPr>
        <w:pStyle w:val="NoSpacing"/>
        <w:jc w:val="center"/>
        <w:rPr>
          <w:sz w:val="20"/>
        </w:rPr>
      </w:pPr>
      <w:r>
        <w:rPr>
          <w:sz w:val="20"/>
        </w:rPr>
      </w:r>
    </w:p>
    <w:p>
      <w:pPr>
        <w:pStyle w:val="NoSpacing"/>
        <w:pBdr>
          <w:bottom w:val="single" w:sz="4" w:space="1" w:color="00000A"/>
        </w:pBdr>
        <w:rPr>
          <w:sz w:val="20"/>
        </w:rPr>
      </w:pPr>
      <w:r>
        <w:rPr>
          <w:sz w:val="20"/>
        </w:rPr>
      </w:r>
    </w:p>
    <w:p>
      <w:pPr>
        <w:pStyle w:val="NoSpacing"/>
        <w:jc w:val="center"/>
        <w:rPr>
          <w:sz w:val="20"/>
        </w:rPr>
      </w:pPr>
      <w:r>
        <w:rPr>
          <w:sz w:val="20"/>
        </w:rPr>
      </w:r>
    </w:p>
    <w:p>
      <w:pPr>
        <w:pStyle w:val="NoSpacing"/>
        <w:pBdr>
          <w:bottom w:val="single" w:sz="4" w:space="1" w:color="00000A"/>
        </w:pBdr>
        <w:rPr>
          <w:sz w:val="20"/>
        </w:rPr>
      </w:pPr>
      <w:r>
        <w:rPr>
          <w:sz w:val="20"/>
        </w:rPr>
      </w:r>
    </w:p>
    <w:p>
      <w:pPr>
        <w:pStyle w:val="NoSpacing"/>
        <w:rPr>
          <w:sz w:val="20"/>
        </w:rPr>
      </w:pPr>
      <w:r>
        <w:rPr>
          <w:sz w:val="20"/>
        </w:rPr>
      </w:r>
    </w:p>
    <w:p>
      <w:pPr>
        <w:pStyle w:val="NoSpacing"/>
        <w:pBdr>
          <w:bottom w:val="single" w:sz="4" w:space="1" w:color="00000A"/>
        </w:pBdr>
        <w:rPr>
          <w:sz w:val="20"/>
        </w:rPr>
      </w:pPr>
      <w:r>
        <w:rPr>
          <w:sz w:val="20"/>
        </w:rPr>
      </w:r>
    </w:p>
    <w:p>
      <w:pPr>
        <w:pStyle w:val="NoSpacing"/>
        <w:jc w:val="center"/>
        <w:rPr>
          <w:sz w:val="20"/>
        </w:rPr>
      </w:pPr>
      <w:r>
        <w:rPr>
          <w:sz w:val="20"/>
        </w:rPr>
      </w:r>
    </w:p>
    <w:p>
      <w:pPr>
        <w:pStyle w:val="NoSpacing"/>
        <w:pBdr>
          <w:bottom w:val="single" w:sz="4" w:space="1" w:color="00000A"/>
        </w:pBdr>
        <w:jc w:val="both"/>
        <w:rPr>
          <w:sz w:val="20"/>
        </w:rPr>
      </w:pPr>
      <w:r>
        <w:rPr>
          <w:sz w:val="20"/>
        </w:rPr>
      </w:r>
    </w:p>
    <w:p>
      <w:pPr>
        <w:pStyle w:val="NoSpacing"/>
        <w:rPr>
          <w:sz w:val="20"/>
        </w:rPr>
      </w:pPr>
      <w:r>
        <w:rPr>
          <w:sz w:val="20"/>
        </w:rPr>
      </w:r>
    </w:p>
    <w:p>
      <w:pPr>
        <w:pStyle w:val="NoSpacing"/>
        <w:pBdr>
          <w:bottom w:val="single" w:sz="4" w:space="1" w:color="00000A"/>
        </w:pBdr>
        <w:rPr>
          <w:sz w:val="20"/>
        </w:rPr>
      </w:pPr>
      <w:r>
        <w:rPr>
          <w:sz w:val="20"/>
        </w:rPr>
      </w:r>
    </w:p>
    <w:p>
      <w:pPr>
        <w:pStyle w:val="NoSpacing"/>
        <w:rPr>
          <w:sz w:val="20"/>
        </w:rPr>
      </w:pPr>
      <w:r>
        <w:rPr>
          <w:sz w:val="20"/>
        </w:rPr>
      </w:r>
    </w:p>
    <w:p>
      <w:pPr>
        <w:pStyle w:val="NoSpacing"/>
        <w:pBdr>
          <w:bottom w:val="single" w:sz="4" w:space="1" w:color="00000A"/>
        </w:pBdr>
        <w:rPr>
          <w:sz w:val="20"/>
        </w:rPr>
      </w:pPr>
      <w:r>
        <w:rPr>
          <w:sz w:val="20"/>
        </w:rPr>
      </w:r>
    </w:p>
    <w:p>
      <w:pPr>
        <w:pStyle w:val="NoSpacing"/>
        <w:rPr>
          <w:sz w:val="20"/>
        </w:rPr>
      </w:pPr>
      <w:r>
        <w:rPr>
          <w:sz w:val="20"/>
        </w:rPr>
      </w:r>
    </w:p>
    <w:p>
      <w:pPr>
        <w:pStyle w:val="NoSpacing"/>
        <w:pBdr>
          <w:bottom w:val="single" w:sz="4" w:space="1" w:color="00000A"/>
        </w:pBdr>
        <w:rPr>
          <w:sz w:val="20"/>
        </w:rPr>
      </w:pPr>
      <w:r>
        <w:rPr>
          <w:sz w:val="20"/>
        </w:rPr>
      </w:r>
    </w:p>
    <w:p>
      <w:pPr>
        <w:pStyle w:val="NoSpacing"/>
        <w:rPr>
          <w:sz w:val="20"/>
        </w:rPr>
      </w:pPr>
      <w:r>
        <w:rPr>
          <w:sz w:val="20"/>
        </w:rPr>
      </w:r>
    </w:p>
    <w:p>
      <w:pPr>
        <w:pStyle w:val="NoSpacing"/>
        <w:rPr>
          <w:sz w:val="20"/>
        </w:rPr>
      </w:pPr>
      <w:r>
        <w:rPr>
          <w:sz w:val="20"/>
        </w:rPr>
      </w:r>
    </w:p>
    <w:p>
      <w:pPr>
        <w:pStyle w:val="NoSpacing"/>
        <w:rPr>
          <w:sz w:val="20"/>
        </w:rPr>
      </w:pPr>
      <w:r>
        <w:rPr>
          <w:sz w:val="20"/>
        </w:rPr>
      </w:r>
    </w:p>
    <w:p>
      <w:pPr>
        <w:pStyle w:val="NoSpacing"/>
        <w:rPr>
          <w:sz w:val="20"/>
        </w:rPr>
      </w:pPr>
      <w:r>
        <w:rPr>
          <w:sz w:val="20"/>
        </w:rPr>
      </w:r>
    </w:p>
    <w:p>
      <w:pPr>
        <w:pStyle w:val="NoSpacing"/>
        <w:rPr>
          <w:sz w:val="20"/>
        </w:rPr>
      </w:pPr>
      <w:r>
        <w:rPr>
          <w:sz w:val="20"/>
        </w:rPr>
      </w:r>
    </w:p>
    <w:p>
      <w:pPr>
        <w:pStyle w:val="NoSpacing"/>
        <w:rPr>
          <w:sz w:val="20"/>
        </w:rPr>
      </w:pPr>
      <w:r>
        <w:rPr>
          <w:sz w:val="20"/>
        </w:rPr>
      </w:r>
    </w:p>
    <w:p>
      <w:pPr>
        <w:pStyle w:val="NoSpacing"/>
        <w:rPr>
          <w:sz w:val="20"/>
        </w:rPr>
      </w:pPr>
      <w:r>
        <w:rPr>
          <w:sz w:val="20"/>
        </w:rPr>
      </w:r>
    </w:p>
    <w:p>
      <w:pPr>
        <w:pStyle w:val="NoSpacing"/>
        <w:rPr>
          <w:sz w:val="20"/>
        </w:rPr>
      </w:pPr>
      <w:r>
        <w:rPr>
          <w:sz w:val="20"/>
        </w:rPr>
      </w:r>
    </w:p>
    <w:p>
      <w:pPr>
        <w:pStyle w:val="NoSpacing"/>
        <w:jc w:val="center"/>
        <w:rPr>
          <w:b/>
          <w:b/>
          <w:sz w:val="20"/>
        </w:rPr>
      </w:pPr>
      <w:r>
        <w:rPr>
          <w:b/>
          <w:sz w:val="20"/>
        </w:rPr>
        <w:t>Adult Vocational Training</w:t>
      </w:r>
    </w:p>
    <w:p>
      <w:pPr>
        <w:pStyle w:val="NoSpacing"/>
        <w:jc w:val="center"/>
        <w:rPr>
          <w:sz w:val="20"/>
        </w:rPr>
      </w:pPr>
      <w:r>
        <w:rPr>
          <w:b/>
          <w:sz w:val="20"/>
        </w:rPr>
        <w:t>FINANCIAL NEED SHEET</w:t>
      </w:r>
    </w:p>
    <w:p>
      <w:pPr>
        <w:pStyle w:val="NoSpacing"/>
        <w:rPr>
          <w:sz w:val="20"/>
        </w:rPr>
      </w:pPr>
      <w:r>
        <w:rPr>
          <w:sz w:val="20"/>
        </w:rPr>
      </w:r>
    </w:p>
    <w:p>
      <w:pPr>
        <w:pStyle w:val="NoSpacing"/>
        <w:ind w:left="720" w:hanging="0"/>
        <w:rPr>
          <w:sz w:val="20"/>
        </w:rPr>
      </w:pPr>
      <w:r>
        <w:rPr>
          <w:sz w:val="20"/>
        </w:rPr>
        <w:t xml:space="preserve">The financial need sheet is a very important document for this application. </w:t>
      </w:r>
    </w:p>
    <w:p>
      <w:pPr>
        <w:pStyle w:val="NoSpacing"/>
        <w:ind w:left="720" w:hanging="0"/>
        <w:rPr>
          <w:sz w:val="20"/>
        </w:rPr>
      </w:pPr>
      <w:r>
        <w:rPr>
          <w:sz w:val="20"/>
        </w:rPr>
        <w:t>It will aid us in determining an award amount for you.</w:t>
      </w:r>
    </w:p>
    <w:p>
      <w:pPr>
        <w:pStyle w:val="NoSpacing"/>
        <w:rPr>
          <w:sz w:val="20"/>
        </w:rPr>
      </w:pPr>
      <w:r>
        <w:rPr>
          <w:sz w:val="20"/>
        </w:rPr>
      </w:r>
    </w:p>
    <w:p>
      <w:pPr>
        <w:pStyle w:val="NoSpacing"/>
        <w:numPr>
          <w:ilvl w:val="0"/>
          <w:numId w:val="2"/>
        </w:numPr>
        <w:rPr>
          <w:sz w:val="20"/>
        </w:rPr>
      </w:pPr>
      <w:r>
        <w:rPr>
          <w:sz w:val="20"/>
        </w:rPr>
        <w:t xml:space="preserve"> </w:t>
      </w:r>
      <w:r>
        <w:rPr>
          <w:sz w:val="20"/>
        </w:rPr>
        <w:t>Complete the top portion yourself and sign it.</w:t>
      </w:r>
    </w:p>
    <w:p>
      <w:pPr>
        <w:pStyle w:val="NoSpacing"/>
        <w:numPr>
          <w:ilvl w:val="0"/>
          <w:numId w:val="2"/>
        </w:numPr>
        <w:rPr/>
      </w:pPr>
      <w:r>
        <w:rPr/>
        <w:t>Have the school complete the second portion.  You will need to supply them with any information needed, including how much you can contribute from other sources of funding (employment, savings, family, other grants, loans, etc.)  Please encourage the school to send the information before the deadline three weeks before classes begin.</w:t>
      </w:r>
    </w:p>
    <w:p>
      <w:pPr>
        <w:pStyle w:val="NoSpacing"/>
        <w:spacing w:before="240" w:after="0"/>
        <w:ind w:left="360" w:hanging="0"/>
        <w:rPr>
          <w:sz w:val="20"/>
        </w:rPr>
      </w:pPr>
      <w:r>
        <w:rPr>
          <w:sz w:val="20"/>
        </w:rPr>
        <w:t>NAME</w:t>
      </w:r>
    </w:p>
    <w:p>
      <w:pPr>
        <w:pStyle w:val="NoSpacing"/>
        <w:spacing w:before="240" w:after="0"/>
        <w:ind w:left="360" w:hanging="0"/>
        <w:rPr>
          <w:sz w:val="20"/>
        </w:rPr>
      </w:pPr>
      <w:r>
        <w:rPr>
          <w:sz w:val="20"/>
        </w:rPr>
        <w:t>ADDRESS</w:t>
      </w:r>
    </w:p>
    <w:p>
      <w:pPr>
        <w:pStyle w:val="NoSpacing"/>
        <w:spacing w:before="240" w:after="0"/>
        <w:ind w:left="360" w:hanging="0"/>
        <w:rPr>
          <w:sz w:val="20"/>
        </w:rPr>
      </w:pPr>
      <w:r>
        <w:rPr>
          <w:sz w:val="20"/>
        </w:rPr>
      </w:r>
    </w:p>
    <w:p>
      <w:pPr>
        <w:pStyle w:val="NoSpacing"/>
        <w:spacing w:before="240" w:after="0"/>
        <w:ind w:left="360" w:hanging="0"/>
        <w:rPr>
          <w:b/>
          <w:b/>
          <w:sz w:val="20"/>
        </w:rPr>
      </w:pPr>
      <w:r>
        <w:rPr>
          <w:b/>
          <w:sz w:val="20"/>
        </w:rPr>
        <w:t>I give permission for  ___________________________ to release financial information to</w:t>
      </w:r>
    </w:p>
    <w:p>
      <w:pPr>
        <w:pStyle w:val="NoSpacing"/>
        <w:spacing w:before="240" w:after="0"/>
        <w:ind w:left="360" w:hanging="0"/>
        <w:rPr>
          <w:sz w:val="20"/>
        </w:rPr>
      </w:pPr>
      <w:r>
        <w:rPr>
          <w:b/>
          <w:sz w:val="20"/>
        </w:rPr>
        <w:tab/>
        <w:tab/>
        <w:tab/>
        <w:tab/>
        <w:tab/>
      </w:r>
      <w:r>
        <w:rPr>
          <w:sz w:val="20"/>
        </w:rPr>
        <w:t>(Name of school/Institution)</w:t>
      </w:r>
    </w:p>
    <w:p>
      <w:pPr>
        <w:pStyle w:val="NoSpacing"/>
        <w:spacing w:before="240" w:after="0"/>
        <w:ind w:left="360" w:hanging="0"/>
        <w:rPr>
          <w:b/>
          <w:b/>
          <w:sz w:val="20"/>
        </w:rPr>
      </w:pPr>
      <w:r>
        <w:rPr>
          <w:b/>
          <w:sz w:val="20"/>
        </w:rPr>
        <w:t xml:space="preserve"> </w:t>
      </w:r>
      <w:r>
        <w:rPr>
          <w:b/>
          <w:sz w:val="20"/>
        </w:rPr>
        <w:t>the Ouzinkie Tribal Council scholarship department.</w:t>
      </w:r>
    </w:p>
    <w:p>
      <w:pPr>
        <w:pStyle w:val="NoSpacing"/>
        <w:spacing w:before="240" w:after="0"/>
        <w:ind w:left="360" w:hanging="0"/>
        <w:rPr>
          <w:sz w:val="20"/>
        </w:rPr>
      </w:pPr>
      <w:r>
        <w:rPr/>
        <mc:AlternateContent>
          <mc:Choice Requires="wps">
            <w:drawing>
              <wp:inline distT="0" distB="0" distL="0" distR="0">
                <wp:extent cx="1905" cy="20320"/>
                <wp:effectExtent l="0" t="0" r="0" b="0"/>
                <wp:docPr id="3" name=""/>
                <a:graphic xmlns:a="http://schemas.openxmlformats.org/drawingml/2006/main">
                  <a:graphicData uri="http://schemas.microsoft.com/office/word/2010/wordprocessingShape">
                    <wps:wsp>
                      <wps:cNvSpPr/>
                      <wps:spPr>
                        <a:xfrm>
                          <a:off x="0" y="0"/>
                          <a:ext cx="1440" cy="1980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0.05pt;height:1.5pt">
                <w10:wrap type="none"/>
                <v:fill o:detectmouseclick="t" type="solid" color2="#5f5f5f"/>
                <v:stroke color="#3465a4" joinstyle="round" endcap="flat"/>
              </v:rect>
            </w:pict>
          </mc:Fallback>
        </mc:AlternateContent>
      </w:r>
      <w:r>
        <w:rPr>
          <w:sz w:val="20"/>
        </w:rPr>
        <w:t>Learning Institution:</w:t>
        <w:tab/>
      </w:r>
    </w:p>
    <w:p>
      <w:pPr>
        <w:pStyle w:val="NoSpacing"/>
        <w:rPr>
          <w:sz w:val="20"/>
        </w:rPr>
      </w:pPr>
      <w:r>
        <w:rPr>
          <w:sz w:val="20"/>
        </w:rPr>
        <w:tab/>
        <w:t>Mailing address:</w:t>
      </w:r>
    </w:p>
    <w:p>
      <w:pPr>
        <w:pStyle w:val="NoSpacing"/>
        <w:rPr>
          <w:sz w:val="20"/>
        </w:rPr>
      </w:pPr>
      <w:r>
        <w:rPr>
          <w:sz w:val="20"/>
        </w:rPr>
      </w:r>
    </w:p>
    <w:p>
      <w:pPr>
        <w:pStyle w:val="NoSpacing"/>
        <w:rPr>
          <w:sz w:val="20"/>
        </w:rPr>
      </w:pPr>
      <w:r>
        <w:rPr>
          <w:sz w:val="20"/>
        </w:rPr>
      </w:r>
    </w:p>
    <w:p>
      <w:pPr>
        <w:pStyle w:val="NoSpacing"/>
        <w:rPr>
          <w:sz w:val="20"/>
        </w:rPr>
      </w:pPr>
      <w:r>
        <w:rPr>
          <w:sz w:val="20"/>
        </w:rPr>
        <w:tab/>
      </w:r>
    </w:p>
    <w:p>
      <w:pPr>
        <w:pStyle w:val="NoSpacing"/>
        <w:ind w:firstLine="360"/>
        <w:rPr>
          <w:sz w:val="20"/>
        </w:rPr>
      </w:pPr>
      <w:r>
        <w:rPr>
          <w:sz w:val="20"/>
        </w:rPr>
        <w:t xml:space="preserve">Total required tuition, fees, books:         </w:t>
        <w:tab/>
        <w:tab/>
        <w:t xml:space="preserve"> __________</w:t>
      </w:r>
    </w:p>
    <w:p>
      <w:pPr>
        <w:pStyle w:val="NoSpacing"/>
        <w:rPr>
          <w:sz w:val="20"/>
        </w:rPr>
      </w:pPr>
      <w:r>
        <w:rPr>
          <w:sz w:val="20"/>
        </w:rPr>
      </w:r>
    </w:p>
    <w:p>
      <w:pPr>
        <w:pStyle w:val="NoSpacing"/>
        <w:rPr>
          <w:sz w:val="20"/>
        </w:rPr>
      </w:pPr>
      <w:r>
        <w:rPr>
          <w:sz w:val="20"/>
        </w:rPr>
        <w:tab/>
        <w:t>Student contribution (see sources above):</w:t>
        <w:tab/>
        <w:t xml:space="preserve">  __________</w:t>
      </w:r>
    </w:p>
    <w:p>
      <w:pPr>
        <w:pStyle w:val="NoSpacing"/>
        <w:rPr>
          <w:sz w:val="20"/>
        </w:rPr>
      </w:pPr>
      <w:r>
        <w:rPr>
          <w:sz w:val="20"/>
        </w:rPr>
      </w:r>
    </w:p>
    <w:p>
      <w:pPr>
        <w:pStyle w:val="NoSpacing"/>
        <w:rPr>
          <w:sz w:val="20"/>
        </w:rPr>
      </w:pPr>
      <w:r>
        <w:rPr>
          <w:sz w:val="20"/>
        </w:rPr>
        <w:tab/>
        <w:t>School Financial Aid personnel signature:</w:t>
        <w:tab/>
        <w:tab/>
        <w:tab/>
        <w:tab/>
        <w:tab/>
        <w:tab/>
        <w:tab/>
        <w:tab/>
        <w:t>Date:</w:t>
      </w:r>
    </w:p>
    <w:p>
      <w:pPr>
        <w:pStyle w:val="NoSpacing"/>
        <w:rPr>
          <w:sz w:val="20"/>
        </w:rPr>
      </w:pPr>
      <w:r>
        <w:rPr>
          <w:sz w:val="20"/>
        </w:rPr>
        <w:tab/>
      </w:r>
    </w:p>
    <w:p>
      <w:pPr>
        <w:pStyle w:val="NoSpacing"/>
        <w:rPr>
          <w:sz w:val="20"/>
        </w:rPr>
      </w:pPr>
      <w:r>
        <w:rPr>
          <w:sz w:val="20"/>
        </w:rPr>
        <w:tab/>
        <w:t>Printed name and title of above:</w:t>
      </w:r>
    </w:p>
    <w:p>
      <w:pPr>
        <w:pStyle w:val="NoSpacing"/>
        <w:rPr>
          <w:sz w:val="20"/>
        </w:rPr>
      </w:pPr>
      <w:r>
        <w:rPr/>
        <mc:AlternateContent>
          <mc:Choice Requires="wps">
            <w:drawing>
              <wp:inline distT="0" distB="0" distL="0" distR="0">
                <wp:extent cx="1905" cy="20320"/>
                <wp:effectExtent l="0" t="0" r="0" b="0"/>
                <wp:docPr id="4" name=""/>
                <a:graphic xmlns:a="http://schemas.openxmlformats.org/drawingml/2006/main">
                  <a:graphicData uri="http://schemas.microsoft.com/office/word/2010/wordprocessingShape">
                    <wps:wsp>
                      <wps:cNvSpPr/>
                      <wps:spPr>
                        <a:xfrm>
                          <a:off x="0" y="0"/>
                          <a:ext cx="1440" cy="1980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0.05pt;height:1.5pt">
                <w10:wrap type="none"/>
                <v:fill o:detectmouseclick="t" type="solid" color2="#5f5f5f"/>
                <v:stroke color="#3465a4" joinstyle="round" endcap="flat"/>
              </v:rect>
            </w:pict>
          </mc:Fallback>
        </mc:AlternateContent>
      </w:r>
    </w:p>
    <w:p>
      <w:pPr>
        <w:pStyle w:val="NoSpacing"/>
        <w:rPr>
          <w:sz w:val="20"/>
          <w:u w:val="double"/>
        </w:rPr>
      </w:pPr>
      <w:r>
        <w:rPr>
          <w:sz w:val="20"/>
          <w:u w:val="double"/>
        </w:rPr>
      </w:r>
    </w:p>
    <w:p>
      <w:pPr>
        <w:pStyle w:val="NoSpacing"/>
        <w:rPr>
          <w:sz w:val="20"/>
        </w:rPr>
      </w:pPr>
      <w:r>
        <w:rPr>
          <w:sz w:val="20"/>
        </w:rPr>
        <w:t>Please return with application (previous page) to:</w:t>
        <w:tab/>
        <w:t>Native Village of Ouzinkie</w:t>
      </w:r>
    </w:p>
    <w:p>
      <w:pPr>
        <w:pStyle w:val="NoSpacing"/>
        <w:rPr>
          <w:sz w:val="20"/>
        </w:rPr>
      </w:pPr>
      <w:r>
        <w:rPr>
          <w:sz w:val="20"/>
        </w:rPr>
        <w:tab/>
        <w:tab/>
        <w:tab/>
        <w:tab/>
        <w:tab/>
        <w:tab/>
        <w:tab/>
        <w:tab/>
        <w:tab/>
        <w:tab/>
        <w:tab/>
        <w:tab/>
        <w:t>Ouzinkie Scholarship Director</w:t>
      </w:r>
    </w:p>
    <w:p>
      <w:pPr>
        <w:pStyle w:val="NoSpacing"/>
        <w:rPr>
          <w:sz w:val="20"/>
        </w:rPr>
      </w:pPr>
      <w:r>
        <w:rPr>
          <w:sz w:val="20"/>
        </w:rPr>
        <w:tab/>
        <w:tab/>
        <w:tab/>
        <w:tab/>
        <w:tab/>
        <w:tab/>
        <w:tab/>
        <w:tab/>
        <w:tab/>
        <w:tab/>
        <w:tab/>
        <w:tab/>
        <w:t>PO Box 130</w:t>
      </w:r>
    </w:p>
    <w:p>
      <w:pPr>
        <w:pStyle w:val="NoSpacing"/>
        <w:rPr>
          <w:sz w:val="20"/>
        </w:rPr>
      </w:pPr>
      <w:r>
        <w:rPr>
          <w:sz w:val="20"/>
        </w:rPr>
        <w:tab/>
        <w:tab/>
        <w:tab/>
        <w:tab/>
        <w:tab/>
        <w:tab/>
        <w:tab/>
        <w:tab/>
        <w:tab/>
        <w:tab/>
        <w:tab/>
        <w:tab/>
        <w:t>Ouzinkie, AK 99644-0130</w:t>
      </w:r>
    </w:p>
    <w:p>
      <w:pPr>
        <w:pStyle w:val="NoSpacing"/>
        <w:rPr>
          <w:sz w:val="20"/>
        </w:rPr>
      </w:pPr>
      <w:r>
        <w:rPr>
          <w:sz w:val="20"/>
        </w:rPr>
      </w:r>
    </w:p>
    <w:p>
      <w:pPr>
        <w:pStyle w:val="NoSpacing"/>
        <w:rPr/>
      </w:pPr>
      <w:r>
        <w:rPr>
          <w:sz w:val="20"/>
        </w:rPr>
        <w:t>Mail, fax or e-mail are all acceptable.</w:t>
      </w:r>
    </w:p>
    <w:sectPr>
      <w:headerReference w:type="default" r:id="rId3"/>
      <w:footerReference w:type="default" r:id="rId4"/>
      <w:type w:val="nextPage"/>
      <w:pgSz w:w="12240" w:h="15840"/>
      <w:pgMar w:left="1440" w:right="1440" w:header="288" w:top="345" w:footer="72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32707966"/>
    </w:sdtPr>
    <w:sdtContent>
      <w:p>
        <w:pPr>
          <w:pStyle w:val="Footer"/>
          <w:jc w:val="center"/>
          <w:rPr/>
        </w:pPr>
        <w:r>
          <w:rPr/>
          <w:fldChar w:fldCharType="begin"/>
        </w:r>
        <w:r>
          <w:instrText> PAGE </w:instrText>
        </w:r>
        <w:r>
          <w:fldChar w:fldCharType="separate"/>
        </w:r>
        <w:r>
          <w:t>3</w:t>
        </w:r>
        <w: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tab/>
    </w:r>
    <w:r>
      <w:rPr>
        <w:sz w:val="16"/>
      </w:rPr>
      <w:t>AVT scholarship rev. 3/2014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0"/>
        <w:rFonts w:eastAsia="Calibri" w: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36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00000A"/>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b50cf"/>
    <w:rPr/>
  </w:style>
  <w:style w:type="character" w:styleId="FooterChar" w:customStyle="1">
    <w:name w:val="Footer Char"/>
    <w:basedOn w:val="DefaultParagraphFont"/>
    <w:link w:val="Footer"/>
    <w:uiPriority w:val="99"/>
    <w:qFormat/>
    <w:rsid w:val="009b50cf"/>
    <w:rPr/>
  </w:style>
  <w:style w:type="character" w:styleId="BalloonTextChar" w:customStyle="1">
    <w:name w:val="Balloon Text Char"/>
    <w:basedOn w:val="DefaultParagraphFont"/>
    <w:link w:val="BalloonText"/>
    <w:uiPriority w:val="99"/>
    <w:semiHidden/>
    <w:qFormat/>
    <w:rsid w:val="009b50cf"/>
    <w:rPr>
      <w:rFonts w:ascii="Tahoma" w:hAnsi="Tahoma" w:cs="Tahoma"/>
      <w:sz w:val="16"/>
      <w:szCs w:val="16"/>
    </w:rPr>
  </w:style>
  <w:style w:type="character" w:styleId="InternetLink">
    <w:name w:val="Internet Link"/>
    <w:basedOn w:val="DefaultParagraphFont"/>
    <w:uiPriority w:val="99"/>
    <w:unhideWhenUsed/>
    <w:rsid w:val="00af7f26"/>
    <w:rPr>
      <w:color w:val="0000FF" w:themeColor="hyperlink"/>
      <w:u w:val="single"/>
    </w:rPr>
  </w:style>
  <w:style w:type="character" w:styleId="FollowedHyperlink">
    <w:name w:val="FollowedHyperlink"/>
    <w:basedOn w:val="DefaultParagraphFont"/>
    <w:uiPriority w:val="99"/>
    <w:semiHidden/>
    <w:unhideWhenUsed/>
    <w:qFormat/>
    <w:rsid w:val="00eb4f67"/>
    <w:rPr>
      <w:color w:val="800080" w:themeColor="followedHyperlink"/>
      <w:u w:val="single"/>
    </w:rPr>
  </w:style>
  <w:style w:type="character" w:styleId="ListLabel1">
    <w:name w:val="ListLabel 1"/>
    <w:qFormat/>
    <w:rPr>
      <w:rFonts w:eastAsia="Calibri" w:cs=""/>
      <w:sz w:val="20"/>
    </w:rPr>
  </w:style>
  <w:style w:type="character" w:styleId="ListLabel2">
    <w:name w:val="ListLabel 2"/>
    <w:qFormat/>
    <w:rPr>
      <w:rFonts w:eastAsia="Calibri" w:cs=""/>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eastAsia="Calibri" w:cs=""/>
      <w:sz w:val="20"/>
    </w:rPr>
  </w:style>
  <w:style w:type="paragraph" w:styleId="Heading">
    <w:name w:val="Heading"/>
    <w:basedOn w:val="Normal"/>
    <w:next w:val="TextBody"/>
    <w:qFormat/>
    <w:pPr>
      <w:keepNext/>
      <w:spacing w:before="240" w:after="120"/>
    </w:pPr>
    <w:rPr>
      <w:rFonts w:ascii="Liberation Sans" w:hAnsi="Liberation Sans" w:eastAsia="WenQuanYi Micro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
    <w:name w:val="Header"/>
    <w:basedOn w:val="Normal"/>
    <w:link w:val="HeaderChar"/>
    <w:uiPriority w:val="99"/>
    <w:unhideWhenUsed/>
    <w:rsid w:val="009b50cf"/>
    <w:pPr>
      <w:tabs>
        <w:tab w:val="center" w:pos="4680" w:leader="none"/>
        <w:tab w:val="right" w:pos="9360" w:leader="none"/>
      </w:tabs>
    </w:pPr>
    <w:rPr/>
  </w:style>
  <w:style w:type="paragraph" w:styleId="Footer">
    <w:name w:val="Footer"/>
    <w:basedOn w:val="Normal"/>
    <w:link w:val="FooterChar"/>
    <w:uiPriority w:val="99"/>
    <w:unhideWhenUsed/>
    <w:rsid w:val="009b50cf"/>
    <w:pPr>
      <w:tabs>
        <w:tab w:val="center" w:pos="4680" w:leader="none"/>
        <w:tab w:val="right" w:pos="9360" w:leader="none"/>
      </w:tabs>
    </w:pPr>
    <w:rPr/>
  </w:style>
  <w:style w:type="paragraph" w:styleId="BalloonText">
    <w:name w:val="Balloon Text"/>
    <w:basedOn w:val="Normal"/>
    <w:link w:val="BalloonTextChar"/>
    <w:uiPriority w:val="99"/>
    <w:semiHidden/>
    <w:unhideWhenUsed/>
    <w:qFormat/>
    <w:rsid w:val="009b50cf"/>
    <w:pPr/>
    <w:rPr>
      <w:rFonts w:ascii="Tahoma" w:hAnsi="Tahoma" w:cs="Tahoma"/>
      <w:sz w:val="16"/>
      <w:szCs w:val="16"/>
    </w:rPr>
  </w:style>
  <w:style w:type="paragraph" w:styleId="NoSpacing">
    <w:name w:val="No Spacing"/>
    <w:uiPriority w:val="1"/>
    <w:qFormat/>
    <w:rsid w:val="00330e72"/>
    <w:pPr>
      <w:widowControl/>
      <w:bidi w:val="0"/>
      <w:jc w:val="left"/>
    </w:pPr>
    <w:rPr>
      <w:rFonts w:ascii="Calibri" w:hAnsi="Calibri" w:eastAsia="Calibri" w:cs="" w:asciiTheme="minorHAnsi" w:cstheme="minorBidi" w:eastAsiaTheme="minorHAnsi" w:hAnsiTheme="minorHAnsi"/>
      <w:color w:val="00000A"/>
      <w:sz w:val="22"/>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cholarships@ouzinkie.org"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D32B2-026F-4D04-9AA3-81A37FB9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LibreOffice/5.1.4.2$Linux_X86_64 LibreOffice_project/10m0$Build-2</Application>
  <Pages>3</Pages>
  <Words>563</Words>
  <Characters>3290</Characters>
  <CharactersWithSpaces>3938</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2016-08-03T18:37:00Z</dcterms:created>
  <dc:creator>Chris Quick</dc:creator>
  <dc:description/>
  <dc:language>en-US</dc:language>
  <cp:lastModifiedBy/>
  <cp:lastPrinted>2016-08-03T18:30:00Z</cp:lastPrinted>
  <dcterms:modified xsi:type="dcterms:W3CDTF">2017-11-04T07:15:45Z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